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AB7" w:rsidRDefault="00FF6AB7" w:rsidP="00FF6AB7">
      <w:pPr>
        <w:pStyle w:val="a3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Приложение № 1 </w:t>
      </w:r>
    </w:p>
    <w:p w:rsidR="00FF6AB7" w:rsidRDefault="00FF6AB7" w:rsidP="00FF6AB7">
      <w:pPr>
        <w:pStyle w:val="a3"/>
        <w:jc w:val="right"/>
        <w:rPr>
          <w:b/>
          <w:bCs/>
          <w:sz w:val="20"/>
          <w:szCs w:val="20"/>
        </w:rPr>
      </w:pPr>
      <w:bookmarkStart w:id="0" w:name="_GoBack"/>
      <w:bookmarkEnd w:id="0"/>
      <w:r>
        <w:rPr>
          <w:b/>
          <w:bCs/>
          <w:sz w:val="20"/>
          <w:szCs w:val="20"/>
        </w:rPr>
        <w:t>к лицензионному договору № ___ от «__» _____________ 20__ г.</w:t>
      </w:r>
    </w:p>
    <w:p w:rsidR="00FF6AB7" w:rsidRDefault="00FF6AB7" w:rsidP="00FF6AB7">
      <w:pPr>
        <w:pStyle w:val="a3"/>
        <w:jc w:val="center"/>
        <w:rPr>
          <w:b/>
          <w:bCs/>
          <w:sz w:val="20"/>
          <w:szCs w:val="20"/>
        </w:rPr>
      </w:pPr>
    </w:p>
    <w:p w:rsidR="00FF6AB7" w:rsidRDefault="00FF6AB7" w:rsidP="00FF6AB7">
      <w:pPr>
        <w:pStyle w:val="a3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Перечень представляемых ПОЛЬЗОВАТЕЛЕМ лиц </w:t>
      </w:r>
    </w:p>
    <w:p w:rsidR="00FF6AB7" w:rsidRDefault="00FF6AB7" w:rsidP="00FF6AB7">
      <w:pPr>
        <w:pStyle w:val="a3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для получения доступа к ПП</w:t>
      </w:r>
    </w:p>
    <w:p w:rsidR="00FF6AB7" w:rsidRDefault="00FF6AB7" w:rsidP="00FF6AB7">
      <w:pPr>
        <w:pStyle w:val="a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«___» ________________ 20__ г.</w:t>
      </w:r>
    </w:p>
    <w:p w:rsidR="00FF6AB7" w:rsidRDefault="00FF6AB7" w:rsidP="00FF6AB7">
      <w:pPr>
        <w:pStyle w:val="a3"/>
        <w:rPr>
          <w:b/>
          <w:bCs/>
          <w:sz w:val="20"/>
          <w:szCs w:val="20"/>
        </w:rPr>
      </w:pPr>
    </w:p>
    <w:p w:rsidR="00FF6AB7" w:rsidRDefault="00FF6AB7" w:rsidP="00FF6AB7">
      <w:pPr>
        <w:pStyle w:val="a3"/>
        <w:ind w:firstLine="709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8"/>
        <w:gridCol w:w="2072"/>
        <w:gridCol w:w="1237"/>
        <w:gridCol w:w="1145"/>
        <w:gridCol w:w="1736"/>
        <w:gridCol w:w="1827"/>
        <w:gridCol w:w="1855"/>
      </w:tblGrid>
      <w:tr w:rsidR="00FF6AB7" w:rsidRPr="00FD1C54" w:rsidTr="006A4822">
        <w:trPr>
          <w:trHeight w:val="1390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FD1C54">
              <w:rPr>
                <w:sz w:val="20"/>
                <w:szCs w:val="20"/>
              </w:rPr>
              <w:t>№</w:t>
            </w:r>
          </w:p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FD1C54">
              <w:rPr>
                <w:sz w:val="20"/>
                <w:szCs w:val="20"/>
              </w:rPr>
              <w:t>п/п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FD1C54">
              <w:rPr>
                <w:sz w:val="20"/>
                <w:szCs w:val="20"/>
              </w:rPr>
              <w:t>Наименование</w:t>
            </w:r>
          </w:p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594131">
              <w:rPr>
                <w:sz w:val="20"/>
                <w:szCs w:val="20"/>
              </w:rPr>
              <w:t>организации/ФИО индивидуального предпринимателя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FD1C54">
              <w:rPr>
                <w:sz w:val="20"/>
                <w:szCs w:val="20"/>
              </w:rPr>
              <w:t>ИНН/ ОГРН</w:t>
            </w:r>
            <w:r w:rsidRPr="00594131">
              <w:rPr>
                <w:sz w:val="20"/>
                <w:szCs w:val="20"/>
              </w:rPr>
              <w:t>/</w:t>
            </w:r>
          </w:p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594131">
              <w:rPr>
                <w:sz w:val="20"/>
                <w:szCs w:val="20"/>
              </w:rPr>
              <w:t>ОГРНИП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FD1C54">
              <w:rPr>
                <w:sz w:val="20"/>
                <w:szCs w:val="20"/>
              </w:rPr>
              <w:t>Адрес</w:t>
            </w:r>
          </w:p>
        </w:tc>
        <w:tc>
          <w:tcPr>
            <w:tcW w:w="17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FD1C54">
              <w:rPr>
                <w:sz w:val="20"/>
                <w:szCs w:val="20"/>
              </w:rPr>
              <w:t xml:space="preserve">Должность, Ф.И.О. </w:t>
            </w:r>
            <w:r w:rsidRPr="00594131">
              <w:rPr>
                <w:sz w:val="20"/>
                <w:szCs w:val="20"/>
              </w:rPr>
              <w:t>р</w:t>
            </w:r>
            <w:r w:rsidRPr="00FD1C54">
              <w:rPr>
                <w:sz w:val="20"/>
                <w:szCs w:val="20"/>
              </w:rPr>
              <w:t>уководителя</w:t>
            </w:r>
            <w:r w:rsidRPr="005941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594131">
              <w:rPr>
                <w:sz w:val="20"/>
                <w:szCs w:val="20"/>
              </w:rPr>
              <w:t>Тел./</w:t>
            </w:r>
            <w:r w:rsidRPr="00594131">
              <w:rPr>
                <w:sz w:val="20"/>
                <w:szCs w:val="20"/>
                <w:lang w:val="en-US"/>
              </w:rPr>
              <w:t>email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B7" w:rsidRPr="00FD1C54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FD1C54">
              <w:rPr>
                <w:sz w:val="20"/>
                <w:szCs w:val="20"/>
              </w:rPr>
              <w:t>Примечания</w:t>
            </w:r>
          </w:p>
        </w:tc>
      </w:tr>
      <w:tr w:rsidR="00FF6AB7" w:rsidRPr="00594131" w:rsidTr="006A4822">
        <w:trPr>
          <w:trHeight w:val="453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  <w:r w:rsidRPr="00594131"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B7" w:rsidRPr="00594131" w:rsidRDefault="00FF6AB7" w:rsidP="006A482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FF6AB7" w:rsidRDefault="00FF6AB7" w:rsidP="00FF6AB7">
      <w:pPr>
        <w:pStyle w:val="a3"/>
        <w:ind w:firstLine="709"/>
        <w:rPr>
          <w:sz w:val="20"/>
          <w:szCs w:val="20"/>
        </w:rPr>
      </w:pPr>
      <w:r w:rsidRPr="00434C99">
        <w:rPr>
          <w:b/>
          <w:bCs/>
          <w:sz w:val="20"/>
          <w:szCs w:val="20"/>
        </w:rPr>
        <w:t>2.</w:t>
      </w:r>
      <w:r w:rsidRPr="00594131">
        <w:rPr>
          <w:sz w:val="20"/>
          <w:szCs w:val="20"/>
        </w:rPr>
        <w:t xml:space="preserve">Количество представляемых ПОЛЬЗОВАТЕЛЕМ </w:t>
      </w:r>
      <w:r>
        <w:rPr>
          <w:sz w:val="20"/>
          <w:szCs w:val="20"/>
        </w:rPr>
        <w:t>лиц</w:t>
      </w:r>
      <w:r w:rsidRPr="00594131">
        <w:rPr>
          <w:sz w:val="20"/>
          <w:szCs w:val="20"/>
        </w:rPr>
        <w:t xml:space="preserve"> по Д</w:t>
      </w:r>
      <w:r>
        <w:rPr>
          <w:sz w:val="20"/>
          <w:szCs w:val="20"/>
        </w:rPr>
        <w:t>оговору</w:t>
      </w:r>
      <w:r w:rsidRPr="00594131">
        <w:rPr>
          <w:sz w:val="20"/>
          <w:szCs w:val="20"/>
        </w:rPr>
        <w:t xml:space="preserve">: </w:t>
      </w:r>
      <w:proofErr w:type="gramStart"/>
      <w:r w:rsidRPr="00AE7A0F">
        <w:rPr>
          <w:sz w:val="20"/>
          <w:szCs w:val="20"/>
          <w:highlight w:val="yellow"/>
        </w:rPr>
        <w:t>…</w:t>
      </w:r>
      <w:r w:rsidRPr="00594131">
        <w:rPr>
          <w:sz w:val="20"/>
          <w:szCs w:val="20"/>
        </w:rPr>
        <w:t xml:space="preserve"> .</w:t>
      </w:r>
      <w:proofErr w:type="gramEnd"/>
    </w:p>
    <w:p w:rsidR="00FF6AB7" w:rsidRPr="00594131" w:rsidRDefault="00FF6AB7" w:rsidP="00FF6AB7">
      <w:pPr>
        <w:pStyle w:val="a3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В качестве представляемых ПОЛЬЗОВАТЕЛЕМ лиц в рамках настоящего приложения могут выступать только аффилированные лица и/или лица, имеющие общих учредителей. 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 w:rsidRPr="00434C99">
        <w:rPr>
          <w:b/>
          <w:bCs/>
          <w:sz w:val="20"/>
          <w:szCs w:val="20"/>
        </w:rPr>
        <w:t>3.</w:t>
      </w:r>
      <w:r>
        <w:rPr>
          <w:sz w:val="20"/>
          <w:szCs w:val="20"/>
        </w:rPr>
        <w:t>ПОЛЬЗОВАТЕЛЬ вправе осуществлять замену или исключение представляемых лиц при продлении срока лицензии согласно п. 5.1 Договора.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Внесение изменений в приложение осуществляется путем направления на электронный адрес ЛИЦЕНЗИАТА </w:t>
      </w:r>
      <w:r w:rsidRPr="00E119C2">
        <w:rPr>
          <w:sz w:val="20"/>
          <w:szCs w:val="20"/>
          <w:highlight w:val="yellow"/>
        </w:rPr>
        <w:t>…</w:t>
      </w:r>
      <w:r>
        <w:rPr>
          <w:sz w:val="20"/>
          <w:szCs w:val="20"/>
        </w:rPr>
        <w:t xml:space="preserve"> сведений, указанных в п. 1 настоящего приложения и после оплаты счета ПОЛЬЗОВАТЕЛЕМ. 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ЛИЦЕНЗИАТ в течение </w:t>
      </w:r>
      <w:r w:rsidRPr="00636DD2">
        <w:rPr>
          <w:sz w:val="20"/>
          <w:szCs w:val="20"/>
          <w:highlight w:val="yellow"/>
        </w:rPr>
        <w:t>…</w:t>
      </w:r>
      <w:r>
        <w:rPr>
          <w:sz w:val="20"/>
          <w:szCs w:val="20"/>
        </w:rPr>
        <w:t xml:space="preserve"> рабочих дней с даты получения уведомления согласно </w:t>
      </w:r>
      <w:proofErr w:type="spellStart"/>
      <w:r>
        <w:rPr>
          <w:sz w:val="20"/>
          <w:szCs w:val="20"/>
        </w:rPr>
        <w:t>абз</w:t>
      </w:r>
      <w:proofErr w:type="spellEnd"/>
      <w:r>
        <w:rPr>
          <w:sz w:val="20"/>
          <w:szCs w:val="20"/>
        </w:rPr>
        <w:t>. 2 настоящего пункта и после поступления денежных средств в счет оплаты лицензионного вознаграждения, вносит изменения в настоящее приложение, обеспечивает возможность получения доступа к ПП лицам, указанным в уведомлении ПОЛЬЗОВАТЕЛЯ, и направляет подписанное приложение на электронный адрес ПОЛЬЗОВАТЕЛЯ.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ПОЛЬЗОВАТЕЛЬ обязуется подписать приложение и направить его на электронный адрес ЛИЦЕНЗИАТА, указанный в </w:t>
      </w:r>
      <w:proofErr w:type="spellStart"/>
      <w:r>
        <w:rPr>
          <w:sz w:val="20"/>
          <w:szCs w:val="20"/>
        </w:rPr>
        <w:t>абз</w:t>
      </w:r>
      <w:proofErr w:type="spellEnd"/>
      <w:r>
        <w:rPr>
          <w:sz w:val="20"/>
          <w:szCs w:val="20"/>
        </w:rPr>
        <w:t>. 2 настоящего пункта, в течение 2 (двух) рабочих дней. При не подписании/не направлении приложения в указанный срок, приложение, подписанное ЛИЦЕНЗИАТОМ в одностороннем порядке, имеет полную юридическую силу.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 w:rsidRPr="00434C99">
        <w:rPr>
          <w:b/>
          <w:bCs/>
          <w:sz w:val="20"/>
          <w:szCs w:val="20"/>
        </w:rPr>
        <w:t>4.</w:t>
      </w:r>
      <w:r>
        <w:rPr>
          <w:sz w:val="20"/>
          <w:szCs w:val="20"/>
        </w:rPr>
        <w:t>ПОЛЬЗОВАТЕЛЬ вправе увеличить количество представляемых им лиц по Договору в период действия Договора, при условии оплаты лицензионного вознаграждения ЛИЦЕНЗИАТУ согласно действующему тарифному плану для группы компаний.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Внесение изменений в приложение осуществляется после поступления денежных средств на расчетный счет ЛИЦЕНЗИАТА в счет оплаты лицензионного вознаграждения, путем направления ПОЛЬЗОВАТЕЛЕМ на электронный адрес ЛИЦЕНЗИАТА </w:t>
      </w:r>
      <w:r w:rsidRPr="00636DD2">
        <w:rPr>
          <w:sz w:val="20"/>
          <w:szCs w:val="20"/>
          <w:highlight w:val="yellow"/>
        </w:rPr>
        <w:t>…</w:t>
      </w:r>
      <w:r>
        <w:rPr>
          <w:sz w:val="20"/>
          <w:szCs w:val="20"/>
        </w:rPr>
        <w:t xml:space="preserve"> сведений, указанных в п. 1 настоящего приложения.</w:t>
      </w:r>
    </w:p>
    <w:p w:rsidR="00FF6AB7" w:rsidRPr="002F1CDD" w:rsidRDefault="00FF6AB7" w:rsidP="00FF6AB7">
      <w:pPr>
        <w:pStyle w:val="a3"/>
        <w:ind w:firstLine="709"/>
        <w:rPr>
          <w:sz w:val="20"/>
          <w:szCs w:val="20"/>
        </w:rPr>
      </w:pPr>
      <w:r w:rsidRPr="002F1CDD">
        <w:rPr>
          <w:sz w:val="20"/>
          <w:szCs w:val="20"/>
        </w:rPr>
        <w:t xml:space="preserve">ЛИЦЕНЗИАТ в течение </w:t>
      </w:r>
      <w:r w:rsidRPr="002F1CDD">
        <w:rPr>
          <w:sz w:val="20"/>
          <w:szCs w:val="20"/>
          <w:highlight w:val="yellow"/>
        </w:rPr>
        <w:t>…</w:t>
      </w:r>
      <w:r w:rsidRPr="002F1CDD">
        <w:rPr>
          <w:sz w:val="20"/>
          <w:szCs w:val="20"/>
        </w:rPr>
        <w:t xml:space="preserve"> рабочих дней с даты получения уведомления согласно </w:t>
      </w:r>
      <w:proofErr w:type="spellStart"/>
      <w:r w:rsidRPr="002F1CDD">
        <w:rPr>
          <w:sz w:val="20"/>
          <w:szCs w:val="20"/>
        </w:rPr>
        <w:t>абз</w:t>
      </w:r>
      <w:proofErr w:type="spellEnd"/>
      <w:r w:rsidRPr="002F1CDD">
        <w:rPr>
          <w:sz w:val="20"/>
          <w:szCs w:val="20"/>
        </w:rPr>
        <w:t>. 2 настоящего пункта вносит изменения в настоящее приложение, обеспечивает возможность получения доступа к ПП лицам, указанным в уведомлении ПОЛЬЗОВАТЕЛЯ, и направляет подписанное приложение на электронный адрес ПОЛЬЗОВАТЕЛЯ.</w:t>
      </w:r>
    </w:p>
    <w:p w:rsidR="00FF6AB7" w:rsidRPr="002F1CDD" w:rsidRDefault="00FF6AB7" w:rsidP="00FF6AB7">
      <w:pPr>
        <w:pStyle w:val="a3"/>
        <w:ind w:firstLine="709"/>
        <w:rPr>
          <w:sz w:val="20"/>
          <w:szCs w:val="20"/>
        </w:rPr>
      </w:pPr>
      <w:r w:rsidRPr="002F1CDD">
        <w:rPr>
          <w:sz w:val="20"/>
          <w:szCs w:val="20"/>
        </w:rPr>
        <w:t xml:space="preserve">ПОЛЬЗОВАТЕЛЬ обязуется подписать приложение и направить его на электронный адрес ЛИЦЕНЗИАТА, указанный в </w:t>
      </w:r>
      <w:proofErr w:type="spellStart"/>
      <w:r w:rsidRPr="002F1CDD">
        <w:rPr>
          <w:sz w:val="20"/>
          <w:szCs w:val="20"/>
        </w:rPr>
        <w:t>абз</w:t>
      </w:r>
      <w:proofErr w:type="spellEnd"/>
      <w:r w:rsidRPr="002F1CDD">
        <w:rPr>
          <w:sz w:val="20"/>
          <w:szCs w:val="20"/>
        </w:rPr>
        <w:t>. 2 настоящего пункта, в течение 2 (двух) рабочих дней. При не подписании приложения в указанный срок, приложение, подписанное ЛИЦЕНЗИАТОМ в одностороннем порядке, имеет полную юридическую силу.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>
        <w:rPr>
          <w:sz w:val="20"/>
          <w:szCs w:val="20"/>
        </w:rPr>
        <w:t>Подписание УПД осуществляется в порядке, определенном п. 3.2 Договора.</w:t>
      </w:r>
    </w:p>
    <w:p w:rsidR="00FF6AB7" w:rsidRDefault="00FF6AB7" w:rsidP="00FF6AB7">
      <w:pPr>
        <w:pStyle w:val="a3"/>
        <w:ind w:firstLine="709"/>
        <w:rPr>
          <w:sz w:val="20"/>
          <w:szCs w:val="20"/>
        </w:rPr>
      </w:pPr>
      <w:r>
        <w:rPr>
          <w:sz w:val="20"/>
          <w:szCs w:val="20"/>
        </w:rPr>
        <w:t>Срок лицензии для представляемых лиц, подключение которых осуществляется в соответствии с настоящим пунктом, исчисляется в порядке, определенном п. 3.1 Договора.</w:t>
      </w:r>
    </w:p>
    <w:p w:rsidR="00FF6AB7" w:rsidRDefault="00FF6AB7" w:rsidP="00FF6AB7">
      <w:pPr>
        <w:pStyle w:val="a3"/>
        <w:rPr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5935FA" w:rsidTr="005935FA">
        <w:tc>
          <w:tcPr>
            <w:tcW w:w="5352" w:type="dxa"/>
          </w:tcPr>
          <w:p w:rsidR="005935FA" w:rsidRDefault="005935FA" w:rsidP="005935FA">
            <w:pPr>
              <w:pStyle w:val="a3"/>
              <w:rPr>
                <w:b/>
                <w:color w:val="000000"/>
                <w:sz w:val="20"/>
                <w:szCs w:val="20"/>
              </w:rPr>
            </w:pPr>
            <w:r w:rsidRPr="005935FA">
              <w:rPr>
                <w:b/>
                <w:sz w:val="20"/>
                <w:szCs w:val="20"/>
              </w:rPr>
              <w:t>ЛИЦЕНЗИАТ</w:t>
            </w:r>
            <w:r>
              <w:rPr>
                <w:sz w:val="20"/>
                <w:szCs w:val="20"/>
              </w:rPr>
              <w:t>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5935FA" w:rsidRDefault="005935FA" w:rsidP="005935FA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</w:t>
            </w:r>
          </w:p>
        </w:tc>
        <w:tc>
          <w:tcPr>
            <w:tcW w:w="5352" w:type="dxa"/>
          </w:tcPr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  <w:r w:rsidRPr="005935FA">
              <w:rPr>
                <w:b/>
                <w:sz w:val="20"/>
                <w:szCs w:val="20"/>
              </w:rPr>
              <w:t>ПОЛЬЗОВАТЕЛЬ</w:t>
            </w:r>
            <w:r>
              <w:rPr>
                <w:sz w:val="20"/>
                <w:szCs w:val="20"/>
              </w:rPr>
              <w:t>:</w:t>
            </w:r>
          </w:p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</w:t>
            </w:r>
          </w:p>
        </w:tc>
      </w:tr>
      <w:tr w:rsidR="005935FA" w:rsidTr="005935FA">
        <w:tc>
          <w:tcPr>
            <w:tcW w:w="5352" w:type="dxa"/>
          </w:tcPr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</w:p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</w:p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352" w:type="dxa"/>
          </w:tcPr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</w:p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</w:p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</w:p>
        </w:tc>
      </w:tr>
      <w:tr w:rsidR="005935FA" w:rsidTr="005935FA">
        <w:tc>
          <w:tcPr>
            <w:tcW w:w="5352" w:type="dxa"/>
          </w:tcPr>
          <w:p w:rsidR="005935FA" w:rsidRDefault="005935FA" w:rsidP="00FF6AB7">
            <w:pPr>
              <w:pStyle w:val="a3"/>
              <w:rPr>
                <w:color w:val="000000"/>
                <w:sz w:val="20"/>
                <w:szCs w:val="20"/>
              </w:rPr>
            </w:pPr>
            <w:r w:rsidRPr="00313926">
              <w:rPr>
                <w:color w:val="000000"/>
                <w:sz w:val="20"/>
                <w:szCs w:val="20"/>
              </w:rPr>
              <w:t xml:space="preserve">__________________ / </w:t>
            </w:r>
            <w:r>
              <w:rPr>
                <w:b/>
                <w:color w:val="000000"/>
                <w:sz w:val="20"/>
                <w:szCs w:val="20"/>
              </w:rPr>
              <w:t>_______________</w:t>
            </w:r>
            <w:r w:rsidRPr="00313926">
              <w:rPr>
                <w:color w:val="000000"/>
                <w:sz w:val="20"/>
                <w:szCs w:val="20"/>
              </w:rPr>
              <w:t>/</w:t>
            </w:r>
          </w:p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5352" w:type="dxa"/>
          </w:tcPr>
          <w:p w:rsidR="005935FA" w:rsidRDefault="005935FA" w:rsidP="00FF6AB7">
            <w:pPr>
              <w:pStyle w:val="a3"/>
              <w:rPr>
                <w:color w:val="000000"/>
                <w:sz w:val="20"/>
                <w:szCs w:val="20"/>
              </w:rPr>
            </w:pPr>
            <w:r w:rsidRPr="00313926">
              <w:rPr>
                <w:color w:val="000000"/>
                <w:sz w:val="20"/>
                <w:szCs w:val="20"/>
              </w:rPr>
              <w:t>__________________ / ______________ /</w:t>
            </w:r>
          </w:p>
          <w:p w:rsidR="005935FA" w:rsidRDefault="005935FA" w:rsidP="00FF6AB7">
            <w:pPr>
              <w:pStyle w:val="a3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М.П.</w:t>
            </w:r>
          </w:p>
        </w:tc>
      </w:tr>
    </w:tbl>
    <w:p w:rsidR="005935FA" w:rsidRDefault="005935FA" w:rsidP="00FF6AB7">
      <w:pPr>
        <w:pStyle w:val="a3"/>
        <w:rPr>
          <w:sz w:val="20"/>
          <w:szCs w:val="20"/>
        </w:rPr>
      </w:pPr>
    </w:p>
    <w:sectPr w:rsidR="005935FA" w:rsidSect="00651970">
      <w:footerReference w:type="default" r:id="rId6"/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83F" w:rsidRDefault="0000183F" w:rsidP="009E7862">
      <w:r>
        <w:separator/>
      </w:r>
    </w:p>
  </w:endnote>
  <w:endnote w:type="continuationSeparator" w:id="0">
    <w:p w:rsidR="0000183F" w:rsidRDefault="0000183F" w:rsidP="009E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410" w:rsidRDefault="00C64B90">
    <w:pPr>
      <w:pStyle w:val="a6"/>
      <w:jc w:val="center"/>
    </w:pPr>
    <w:r>
      <w:fldChar w:fldCharType="begin"/>
    </w:r>
    <w:r w:rsidR="00426862">
      <w:instrText xml:space="preserve"> PAGE   \* MERGEFORMAT </w:instrText>
    </w:r>
    <w:r>
      <w:fldChar w:fldCharType="separate"/>
    </w:r>
    <w:r w:rsidR="005935F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83F" w:rsidRDefault="0000183F" w:rsidP="009E7862">
      <w:r>
        <w:separator/>
      </w:r>
    </w:p>
  </w:footnote>
  <w:footnote w:type="continuationSeparator" w:id="0">
    <w:p w:rsidR="0000183F" w:rsidRDefault="0000183F" w:rsidP="009E7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AB7"/>
    <w:rsid w:val="0000183F"/>
    <w:rsid w:val="000B423F"/>
    <w:rsid w:val="002162A3"/>
    <w:rsid w:val="00246325"/>
    <w:rsid w:val="00341974"/>
    <w:rsid w:val="00426862"/>
    <w:rsid w:val="0047102C"/>
    <w:rsid w:val="005935FA"/>
    <w:rsid w:val="009E7862"/>
    <w:rsid w:val="00A06D49"/>
    <w:rsid w:val="00A3674E"/>
    <w:rsid w:val="00C64B90"/>
    <w:rsid w:val="00FF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5EC697-40B9-405F-9429-CD04A4B6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F6AB7"/>
    <w:pPr>
      <w:jc w:val="both"/>
    </w:pPr>
  </w:style>
  <w:style w:type="character" w:customStyle="1" w:styleId="a4">
    <w:name w:val="Основной текст Знак"/>
    <w:basedOn w:val="a0"/>
    <w:link w:val="a3"/>
    <w:rsid w:val="00FF6A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FF6AB7"/>
    <w:rPr>
      <w:color w:val="000080"/>
      <w:u w:val="single"/>
    </w:rPr>
  </w:style>
  <w:style w:type="paragraph" w:styleId="a6">
    <w:name w:val="footer"/>
    <w:basedOn w:val="a"/>
    <w:link w:val="a7"/>
    <w:uiPriority w:val="99"/>
    <w:rsid w:val="00FF6A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F6AB7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9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shchennikova_in</dc:creator>
  <cp:lastModifiedBy>Карижская Анастасия Евгеньевна</cp:lastModifiedBy>
  <cp:revision>2</cp:revision>
  <dcterms:created xsi:type="dcterms:W3CDTF">2023-07-13T18:54:00Z</dcterms:created>
  <dcterms:modified xsi:type="dcterms:W3CDTF">2023-07-13T18:54:00Z</dcterms:modified>
</cp:coreProperties>
</file>